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68" w:rsidRDefault="00A70E65" w:rsidP="00A04D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ookman Old Style" w:eastAsia="Bookman Old Style" w:hAnsi="Bookman Old Style" w:cs="Bookman Old Style"/>
          <w:b/>
          <w:i/>
          <w:color w:val="000000"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>КАЛЕНДАРНИЙ ПЛАН ЗАХОДІВ  НА ЛИСТОПАД 202</w:t>
      </w:r>
      <w:r w:rsidR="009A387F"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>5</w:t>
      </w:r>
      <w:r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 xml:space="preserve"> РОКУ</w:t>
      </w:r>
    </w:p>
    <w:tbl>
      <w:tblPr>
        <w:tblStyle w:val="ac"/>
        <w:tblW w:w="1569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6095"/>
        <w:gridCol w:w="4962"/>
        <w:gridCol w:w="3191"/>
      </w:tblGrid>
      <w:tr w:rsidR="002C3D24" w:rsidRPr="00E05F65" w:rsidTr="00F176B9">
        <w:trPr>
          <w:cantSplit/>
          <w:trHeight w:val="286"/>
        </w:trPr>
        <w:tc>
          <w:tcPr>
            <w:tcW w:w="1444" w:type="dxa"/>
          </w:tcPr>
          <w:p w:rsidR="002C3D24" w:rsidRPr="00E05F65" w:rsidRDefault="00A70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2C3D24" w:rsidRPr="00E05F65" w:rsidRDefault="00A70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Дні тижня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2C3D24" w:rsidRPr="00E05F65" w:rsidRDefault="00A70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здобувачів освіти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2C3D24" w:rsidRPr="00E05F65" w:rsidRDefault="00A70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науково-педагогічних, </w:t>
            </w:r>
          </w:p>
          <w:p w:rsidR="002C3D24" w:rsidRPr="00E05F65" w:rsidRDefault="00A70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педагогічних працівників</w:t>
            </w:r>
          </w:p>
        </w:tc>
        <w:tc>
          <w:tcPr>
            <w:tcW w:w="3191" w:type="dxa"/>
            <w:tcBorders>
              <w:right w:val="single" w:sz="4" w:space="0" w:color="000000"/>
            </w:tcBorders>
          </w:tcPr>
          <w:p w:rsidR="002C3D24" w:rsidRPr="00E05F65" w:rsidRDefault="00A70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CD728E" w:rsidRPr="00E05F65" w:rsidTr="00F176B9">
        <w:trPr>
          <w:cantSplit/>
          <w:trHeight w:val="340"/>
        </w:trPr>
        <w:tc>
          <w:tcPr>
            <w:tcW w:w="1444" w:type="dxa"/>
          </w:tcPr>
          <w:p w:rsidR="00CD728E" w:rsidRDefault="00CD728E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01.11.2025</w:t>
            </w:r>
          </w:p>
          <w:p w:rsidR="00CD728E" w:rsidRPr="00E05F65" w:rsidRDefault="00CD728E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</w:p>
        </w:tc>
        <w:tc>
          <w:tcPr>
            <w:tcW w:w="11057" w:type="dxa"/>
            <w:gridSpan w:val="2"/>
          </w:tcPr>
          <w:p w:rsidR="00CD728E" w:rsidRPr="00054E66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ВСТУПНИКА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ВСП «КТЕФК ДТЕУ»: </w:t>
            </w:r>
          </w:p>
          <w:p w:rsidR="00CD728E" w:rsidRPr="00054E66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ПРЕЗЕНТАЦІЯ СПЕЦІАЛЬНОСТЕЙ (ОСВІТНЬО-ПРОФЕСІЙНИХ ПРОГРАМ) </w:t>
            </w:r>
          </w:p>
          <w:p w:rsidR="00CD728E" w:rsidRPr="00412998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(11:00, к/з)</w:t>
            </w:r>
          </w:p>
        </w:tc>
        <w:tc>
          <w:tcPr>
            <w:tcW w:w="3191" w:type="dxa"/>
          </w:tcPr>
          <w:p w:rsidR="00CD728E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КОПАНИШИН,</w:t>
            </w:r>
          </w:p>
          <w:p w:rsidR="00CD728E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голови ЦК, 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 ПТМ</w:t>
            </w:r>
          </w:p>
        </w:tc>
      </w:tr>
      <w:tr w:rsidR="00E05F65" w:rsidRPr="00E05F65" w:rsidTr="00F176B9">
        <w:trPr>
          <w:cantSplit/>
          <w:trHeight w:val="340"/>
        </w:trPr>
        <w:tc>
          <w:tcPr>
            <w:tcW w:w="1444" w:type="dxa"/>
          </w:tcPr>
          <w:p w:rsidR="00E05F65" w:rsidRPr="00E05F65" w:rsidRDefault="00E05F65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A3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 w:rsidR="009A3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05F65" w:rsidRPr="00E05F65" w:rsidRDefault="00E05F65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E05F65" w:rsidRDefault="00E05F65" w:rsidP="00E05F65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523" w:rsidRDefault="004D4523" w:rsidP="00E05F65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D81" w:rsidRDefault="00A04D81" w:rsidP="004D4523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4D81" w:rsidRDefault="00A04D81" w:rsidP="004D4523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4D81" w:rsidRDefault="00A04D81" w:rsidP="004D4523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4D81" w:rsidRDefault="00A04D81" w:rsidP="004D4523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5F65" w:rsidRDefault="004D4523" w:rsidP="004D4523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ОСС ВСП «КТЕФК ДТЕУ»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(12:45, </w:t>
            </w:r>
            <w:r w:rsidR="009A387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76B9" w:rsidRDefault="00F176B9" w:rsidP="004D4523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6B9" w:rsidRDefault="00F176B9" w:rsidP="004D4523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6B9" w:rsidRDefault="00F176B9" w:rsidP="004D4523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BAC" w:rsidRPr="00A74FDD" w:rsidRDefault="00F176B9" w:rsidP="005D3BAC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Участь здобувачів освіти у ІІ Всеукраїнському молодіжному конкурсі есе «Я маю право на …», </w:t>
            </w:r>
            <w:r w:rsidRPr="00660F7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присвяченому до Дня юриста України (02.10-23.11.2025)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E05F65" w:rsidRPr="00E05F65" w:rsidRDefault="00E05F65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Адміністративн</w:t>
            </w:r>
            <w:r w:rsidR="00412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412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рад</w:t>
            </w:r>
            <w:r w:rsidR="00412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05F65" w:rsidRPr="00A04D81" w:rsidRDefault="00E05F65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4D81" w:rsidRPr="00E05F65" w:rsidRDefault="00A04D81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 кураторів груп (11:10)</w:t>
            </w:r>
          </w:p>
        </w:tc>
        <w:tc>
          <w:tcPr>
            <w:tcW w:w="3191" w:type="dxa"/>
          </w:tcPr>
          <w:p w:rsidR="00E05F65" w:rsidRPr="00E05F65" w:rsidRDefault="00E05F65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E05F65" w:rsidRPr="004D4523" w:rsidRDefault="00E05F65" w:rsidP="00E05F65">
            <w:pPr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4D81" w:rsidRDefault="00A04D81" w:rsidP="00E05F65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СУХОВА, </w:t>
            </w:r>
          </w:p>
          <w:p w:rsidR="00A04D81" w:rsidRDefault="00A04D81" w:rsidP="00E05F65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 відділень, практичний психолог</w:t>
            </w:r>
          </w:p>
          <w:p w:rsidR="00A04D81" w:rsidRPr="00A04D81" w:rsidRDefault="00A04D81" w:rsidP="00E05F65">
            <w:pPr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76B9" w:rsidRDefault="004D4523" w:rsidP="00E05F65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  <w:r w:rsidR="009A387F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A387F" w:rsidRDefault="009A387F" w:rsidP="00E05F65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КОНОВАЛОВА,</w:t>
            </w:r>
          </w:p>
          <w:p w:rsidR="009A387F" w:rsidRDefault="009A387F" w:rsidP="00E05F65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 ТЕРЛЮК,</w:t>
            </w:r>
          </w:p>
          <w:p w:rsidR="005D3BAC" w:rsidRDefault="004D4523" w:rsidP="009A387F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старости груп</w:t>
            </w:r>
          </w:p>
          <w:p w:rsidR="00660F75" w:rsidRPr="00A04D81" w:rsidRDefault="00660F75" w:rsidP="009A387F">
            <w:pPr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60F75" w:rsidRDefault="00660F75" w:rsidP="009A387F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 ШЕВЧЕНКО,</w:t>
            </w:r>
          </w:p>
          <w:p w:rsidR="00660F75" w:rsidRDefault="00660F75" w:rsidP="009A387F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 КИРИЛЮК,</w:t>
            </w:r>
          </w:p>
          <w:p w:rsidR="00660F75" w:rsidRDefault="00660F75" w:rsidP="009A387F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Олена БЕСАРАБ, </w:t>
            </w:r>
          </w:p>
          <w:p w:rsidR="00660F75" w:rsidRPr="00E05F65" w:rsidRDefault="00660F75" w:rsidP="009A387F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викладачі ЦК</w:t>
            </w:r>
          </w:p>
        </w:tc>
      </w:tr>
      <w:tr w:rsidR="00E05F65" w:rsidRPr="00E05F65" w:rsidTr="00F176B9">
        <w:trPr>
          <w:cantSplit/>
          <w:trHeight w:val="502"/>
        </w:trPr>
        <w:tc>
          <w:tcPr>
            <w:tcW w:w="1444" w:type="dxa"/>
          </w:tcPr>
          <w:p w:rsidR="00E05F65" w:rsidRPr="00E05F65" w:rsidRDefault="00E05F65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A3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 w:rsidR="009A38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05F65" w:rsidRPr="00E05F65" w:rsidRDefault="00E05F65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032694" w:rsidRPr="00032694" w:rsidRDefault="00032694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2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Заходи до Міжнародного дня маркетолога: </w:t>
            </w:r>
          </w:p>
          <w:p w:rsidR="00032694" w:rsidRPr="00421948" w:rsidRDefault="00032694" w:rsidP="00032694">
            <w:pPr>
              <w:pStyle w:val="a9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eastAsia="Times New Roman" w:cs="Times New Roman"/>
                <w:color w:val="000000"/>
              </w:rPr>
            </w:pPr>
            <w:r w:rsidRPr="00421948">
              <w:rPr>
                <w:rFonts w:eastAsia="Times New Roman" w:cs="Times New Roman"/>
                <w:color w:val="000000"/>
              </w:rPr>
              <w:t xml:space="preserve">конкурс </w:t>
            </w:r>
            <w:proofErr w:type="spellStart"/>
            <w:r w:rsidRPr="00421948">
              <w:rPr>
                <w:rFonts w:eastAsia="Times New Roman" w:cs="Times New Roman"/>
                <w:color w:val="000000"/>
              </w:rPr>
              <w:t>зі</w:t>
            </w:r>
            <w:proofErr w:type="spellEnd"/>
            <w:r w:rsidRPr="0042194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21948">
              <w:rPr>
                <w:rFonts w:eastAsia="Times New Roman" w:cs="Times New Roman"/>
                <w:color w:val="000000"/>
              </w:rPr>
              <w:t>створення</w:t>
            </w:r>
            <w:proofErr w:type="spellEnd"/>
            <w:r w:rsidRPr="0042194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21948">
              <w:rPr>
                <w:rFonts w:eastAsia="Times New Roman" w:cs="Times New Roman"/>
                <w:color w:val="000000"/>
              </w:rPr>
              <w:t>відеоролика</w:t>
            </w:r>
            <w:proofErr w:type="spellEnd"/>
            <w:r w:rsidRPr="00421948">
              <w:rPr>
                <w:rFonts w:eastAsia="Times New Roman" w:cs="Times New Roman"/>
                <w:color w:val="000000"/>
              </w:rPr>
              <w:t xml:space="preserve">; </w:t>
            </w:r>
          </w:p>
          <w:p w:rsidR="00032694" w:rsidRPr="00032694" w:rsidRDefault="00032694" w:rsidP="00032694">
            <w:pPr>
              <w:pStyle w:val="a9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eastAsia="Times New Roman" w:cs="Times New Roman"/>
                <w:color w:val="000000"/>
              </w:rPr>
            </w:pPr>
            <w:proofErr w:type="spellStart"/>
            <w:r w:rsidRPr="00032694">
              <w:rPr>
                <w:rFonts w:eastAsia="Times New Roman" w:cs="Times New Roman"/>
                <w:color w:val="000000"/>
              </w:rPr>
              <w:t>квест</w:t>
            </w:r>
            <w:proofErr w:type="spellEnd"/>
            <w:r w:rsidRPr="00032694">
              <w:rPr>
                <w:rFonts w:eastAsia="Times New Roman" w:cs="Times New Roman"/>
                <w:color w:val="000000"/>
              </w:rPr>
              <w:t xml:space="preserve"> «Бренди та </w:t>
            </w:r>
            <w:proofErr w:type="spellStart"/>
            <w:r w:rsidRPr="00032694">
              <w:rPr>
                <w:rFonts w:eastAsia="Times New Roman" w:cs="Times New Roman"/>
                <w:color w:val="000000"/>
              </w:rPr>
              <w:t>стратегії</w:t>
            </w:r>
            <w:proofErr w:type="spellEnd"/>
            <w:r w:rsidRPr="00032694">
              <w:rPr>
                <w:rFonts w:eastAsia="Times New Roman" w:cs="Times New Roman"/>
                <w:color w:val="000000"/>
              </w:rPr>
              <w:t>»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E05F65" w:rsidRPr="00E05F65" w:rsidRDefault="00E05F65" w:rsidP="00E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032694" w:rsidRDefault="00032694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СУХОВА,</w:t>
            </w:r>
          </w:p>
          <w:p w:rsidR="00032694" w:rsidRPr="00E05F65" w:rsidRDefault="00032694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 ДЕМ’ЯНЧУК, викладачі ЦК</w:t>
            </w:r>
          </w:p>
        </w:tc>
      </w:tr>
      <w:tr w:rsidR="009A387F" w:rsidRPr="00E05F65" w:rsidTr="00F176B9">
        <w:trPr>
          <w:cantSplit/>
          <w:trHeight w:val="127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64749C" w:rsidRDefault="0064749C" w:rsidP="009A387F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49C" w:rsidRDefault="0064749C" w:rsidP="009A387F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49C" w:rsidRDefault="0064749C" w:rsidP="009A387F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49C" w:rsidRDefault="0064749C" w:rsidP="009A387F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49C" w:rsidRDefault="0064749C" w:rsidP="009A387F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81" w:rsidRPr="00A04D81" w:rsidRDefault="00A04D81" w:rsidP="009A387F">
            <w:pPr>
              <w:spacing w:line="240" w:lineRule="auto"/>
              <w:ind w:left="0" w:hanging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387F" w:rsidRPr="0064749C" w:rsidRDefault="00D835E9" w:rsidP="009A387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49C">
              <w:rPr>
                <w:rFonts w:ascii="Times New Roman" w:hAnsi="Times New Roman" w:cs="Times New Roman"/>
                <w:b/>
                <w:sz w:val="24"/>
                <w:szCs w:val="24"/>
              </w:rPr>
              <w:t>Майстер клас «Міжнародна форма нарізки овочів»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Узгодження та затвердження складу </w:t>
            </w:r>
          </w:p>
          <w:p w:rsidR="009A387F" w:rsidRPr="00BF724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Приймальної комісії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списку працівників, які допускаються до роботи для забезпечення діяльності Приймальної комісії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році (за вимогою ДТЕУ)</w:t>
            </w:r>
          </w:p>
        </w:tc>
        <w:tc>
          <w:tcPr>
            <w:tcW w:w="3191" w:type="dxa"/>
          </w:tcPr>
          <w:p w:rsidR="009A387F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 ОЛІЙНИК,</w:t>
            </w:r>
          </w:p>
          <w:p w:rsidR="009A387F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Леоніда ЧЕРЕВАТЮК</w:t>
            </w:r>
          </w:p>
          <w:p w:rsidR="00D835E9" w:rsidRDefault="00D835E9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749C" w:rsidRDefault="0064749C" w:rsidP="00D835E9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7D0" w:rsidRDefault="007547D0" w:rsidP="00D835E9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5E9" w:rsidRPr="0064749C" w:rsidRDefault="00D835E9" w:rsidP="00D835E9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ЗАЄЦЬ</w:t>
            </w:r>
          </w:p>
          <w:p w:rsidR="00D835E9" w:rsidRPr="00E05F65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УНІЯТ</w:t>
            </w:r>
          </w:p>
        </w:tc>
      </w:tr>
      <w:tr w:rsidR="009A387F" w:rsidRPr="00E05F65" w:rsidTr="00F176B9">
        <w:trPr>
          <w:cantSplit/>
          <w:trHeight w:val="340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7547D0" w:rsidRDefault="007547D0" w:rsidP="00C7361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47D0" w:rsidRDefault="007547D0" w:rsidP="00C7361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47D0" w:rsidRDefault="007547D0" w:rsidP="00C7361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47D0" w:rsidRDefault="007547D0" w:rsidP="00C7361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47D0" w:rsidRDefault="007547D0" w:rsidP="00C7361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47D0" w:rsidRDefault="007547D0" w:rsidP="00C7361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47D0" w:rsidRDefault="007547D0" w:rsidP="00C7361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47D0" w:rsidRDefault="007547D0" w:rsidP="00C7361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387F" w:rsidRPr="00BF7245" w:rsidRDefault="007547D0" w:rsidP="007547D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Виїзне заняття-е</w:t>
            </w:r>
            <w:r w:rsidRPr="003A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кскурсія здобувачів освіти академічн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их </w:t>
            </w:r>
            <w:r w:rsidRPr="003A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груп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ОБП</w:t>
            </w:r>
            <w:r w:rsidRPr="003A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-21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 ЕКБ-21 </w:t>
            </w:r>
            <w:r w:rsidRPr="003A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Музею історії податкової служби України</w:t>
            </w:r>
            <w:r w:rsidRPr="003A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412998" w:rsidRDefault="00C73615" w:rsidP="00E20B33">
            <w:pP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3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Оглядова ділова поїздка </w:t>
            </w:r>
            <w:r w:rsidRPr="00E20B33">
              <w:rPr>
                <w:rFonts w:ascii="Times New Roman" w:hAnsi="Times New Roman" w:cs="Times New Roman"/>
                <w:b/>
                <w:sz w:val="24"/>
                <w:szCs w:val="24"/>
              </w:rPr>
              <w:t>до ПрАТ «Готель «Прем’єр Палац»</w:t>
            </w:r>
            <w:r w:rsidR="00E20B33">
              <w:rPr>
                <w:rFonts w:ascii="Times New Roman" w:hAnsi="Times New Roman" w:cs="Times New Roman"/>
                <w:sz w:val="24"/>
                <w:szCs w:val="24"/>
              </w:rPr>
              <w:t xml:space="preserve"> з метою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>ознайомлення з організацією роботи підрозділів підприємства</w:t>
            </w:r>
            <w:r w:rsidR="00E20B33">
              <w:rPr>
                <w:rFonts w:ascii="Times New Roman" w:hAnsi="Times New Roman"/>
                <w:sz w:val="24"/>
                <w:szCs w:val="24"/>
              </w:rPr>
              <w:t>,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 xml:space="preserve"> номерни</w:t>
            </w:r>
            <w:r w:rsidR="00E20B33">
              <w:rPr>
                <w:rFonts w:ascii="Times New Roman" w:hAnsi="Times New Roman"/>
                <w:sz w:val="24"/>
                <w:szCs w:val="24"/>
              </w:rPr>
              <w:t>м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  <w:r w:rsidR="00E20B33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>, виробнич</w:t>
            </w:r>
            <w:r w:rsidR="00E20B33">
              <w:rPr>
                <w:rFonts w:ascii="Times New Roman" w:hAnsi="Times New Roman"/>
                <w:sz w:val="24"/>
                <w:szCs w:val="24"/>
              </w:rPr>
              <w:t>ими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 xml:space="preserve"> приміщення</w:t>
            </w:r>
            <w:r w:rsidR="00E20B33">
              <w:rPr>
                <w:rFonts w:ascii="Times New Roman" w:hAnsi="Times New Roman"/>
                <w:sz w:val="24"/>
                <w:szCs w:val="24"/>
              </w:rPr>
              <w:t>ми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 xml:space="preserve"> закладу ресторанного господарства, службов</w:t>
            </w:r>
            <w:r w:rsidR="00E20B33">
              <w:rPr>
                <w:rFonts w:ascii="Times New Roman" w:hAnsi="Times New Roman"/>
                <w:sz w:val="24"/>
                <w:szCs w:val="24"/>
              </w:rPr>
              <w:t>ими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 xml:space="preserve"> та господарськ</w:t>
            </w:r>
            <w:r w:rsidR="00E20B33">
              <w:rPr>
                <w:rFonts w:ascii="Times New Roman" w:hAnsi="Times New Roman"/>
                <w:sz w:val="24"/>
                <w:szCs w:val="24"/>
              </w:rPr>
              <w:t>ими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 xml:space="preserve"> приміщення</w:t>
            </w:r>
            <w:r w:rsidR="00E20B33">
              <w:rPr>
                <w:rFonts w:ascii="Times New Roman" w:hAnsi="Times New Roman"/>
                <w:sz w:val="24"/>
                <w:szCs w:val="24"/>
              </w:rPr>
              <w:t>ми</w:t>
            </w:r>
            <w:r w:rsidRPr="00C73615">
              <w:rPr>
                <w:rFonts w:ascii="Times New Roman" w:hAnsi="Times New Roman"/>
                <w:sz w:val="24"/>
                <w:szCs w:val="24"/>
              </w:rPr>
              <w:t xml:space="preserve"> готелю</w:t>
            </w:r>
            <w:r w:rsidR="00E20B33">
              <w:rPr>
                <w:rFonts w:ascii="Times New Roman" w:hAnsi="Times New Roman"/>
                <w:sz w:val="24"/>
                <w:szCs w:val="24"/>
              </w:rPr>
              <w:t xml:space="preserve"> (10:00)</w:t>
            </w:r>
          </w:p>
        </w:tc>
        <w:tc>
          <w:tcPr>
            <w:tcW w:w="3191" w:type="dxa"/>
          </w:tcPr>
          <w:p w:rsidR="00032694" w:rsidRDefault="00E20B33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Адміністрація, </w:t>
            </w:r>
          </w:p>
          <w:p w:rsidR="00E20B33" w:rsidRDefault="00E20B33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 ЦК ГРСТ</w:t>
            </w:r>
          </w:p>
          <w:p w:rsidR="007547D0" w:rsidRDefault="007547D0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7D0" w:rsidRDefault="007547D0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7D0" w:rsidRDefault="007547D0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7D0" w:rsidRDefault="007547D0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7D0" w:rsidRDefault="007547D0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7D0" w:rsidRDefault="007547D0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7D0" w:rsidRDefault="007547D0" w:rsidP="0075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ДАНІЛИК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87F" w:rsidRPr="00E05F65" w:rsidTr="00F176B9">
        <w:trPr>
          <w:cantSplit/>
          <w:trHeight w:val="340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421948" w:rsidRPr="00032694" w:rsidRDefault="00C73615" w:rsidP="00C73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eastAsia="Times New Roman" w:hAnsiTheme="minorHAnsi" w:cs="Times New Roman"/>
                <w:color w:val="000000"/>
              </w:rPr>
            </w:pPr>
            <w:r w:rsidRPr="004D45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Психологічна пропедевтика: </w:t>
            </w:r>
            <w:proofErr w:type="spellStart"/>
            <w:r w:rsidRPr="004D45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дофахова</w:t>
            </w:r>
            <w:proofErr w:type="spellEnd"/>
            <w:r w:rsidRPr="004D45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перша психологічна допомога та самодопомога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(протягом місяця)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C73615" w:rsidRDefault="00C73615" w:rsidP="00C73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КОНОВАЛОВА</w:t>
            </w:r>
          </w:p>
          <w:p w:rsidR="00421948" w:rsidRPr="00E05F65" w:rsidRDefault="00421948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87F" w:rsidRPr="00E05F65" w:rsidTr="00F176B9">
        <w:trPr>
          <w:cantSplit/>
          <w:trHeight w:val="336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9A387F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7D0" w:rsidRPr="00A04D81" w:rsidRDefault="007547D0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547D0" w:rsidRDefault="007547D0" w:rsidP="0075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Навчальна е</w:t>
            </w:r>
            <w:r w:rsidRPr="003A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кскурсія здобувачів освіти академічної групи ФБС-21 до центрального офісу </w:t>
            </w:r>
          </w:p>
          <w:p w:rsidR="009A387F" w:rsidRPr="009929CD" w:rsidRDefault="007547D0" w:rsidP="0075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3A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 «УКРСИББАНК»</w:t>
            </w:r>
            <w:r w:rsidR="009A387F" w:rsidRPr="00A74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Оперативна нарада </w:t>
            </w:r>
            <w:r w:rsidRPr="0054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(9:00)</w:t>
            </w:r>
          </w:p>
        </w:tc>
        <w:tc>
          <w:tcPr>
            <w:tcW w:w="3191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9A387F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  <w:p w:rsidR="007547D0" w:rsidRDefault="007547D0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  <w:p w:rsidR="007547D0" w:rsidRPr="00E05F65" w:rsidRDefault="007547D0" w:rsidP="00A0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3A0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 СЛИЗЧЕНКО</w:t>
            </w:r>
          </w:p>
        </w:tc>
      </w:tr>
      <w:tr w:rsidR="009A387F" w:rsidRPr="00E05F65" w:rsidTr="00F176B9">
        <w:trPr>
          <w:cantSplit/>
          <w:trHeight w:val="340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9A387F" w:rsidRPr="00E05F65" w:rsidRDefault="00032694" w:rsidP="00032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здобувачів освіти у </w:t>
            </w:r>
            <w:r w:rsidRPr="00032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Всеукраїнському студентському конкурсі торговельної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(місце проведення: ДТЕУ)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BF724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9A387F" w:rsidRPr="00E05F65" w:rsidRDefault="00032694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 ДЕМ’ЯНЧУК, викладачі ЦК</w:t>
            </w:r>
          </w:p>
        </w:tc>
      </w:tr>
      <w:tr w:rsidR="009A387F" w:rsidRPr="00E05F65" w:rsidTr="00F176B9">
        <w:trPr>
          <w:cantSplit/>
          <w:trHeight w:val="214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64749C" w:rsidRDefault="0064749C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6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749C" w:rsidRDefault="00D835E9" w:rsidP="0064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6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  <w:proofErr w:type="spellEnd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Contest</w:t>
            </w:r>
            <w:proofErr w:type="spellEnd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</w:t>
            </w:r>
            <w:proofErr w:type="spellEnd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</w:t>
            </w:r>
            <w:proofErr w:type="spellEnd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3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</w:t>
            </w:r>
            <w:proofErr w:type="spellEnd"/>
            <w:r w:rsid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A387F" w:rsidRDefault="00D835E9" w:rsidP="0064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6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</w:t>
            </w:r>
            <w:r w:rsid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 онлайн)</w:t>
            </w:r>
          </w:p>
          <w:p w:rsidR="005B7E90" w:rsidRPr="005B7E90" w:rsidRDefault="005B7E90" w:rsidP="0064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6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B7E90" w:rsidRPr="00E05F65" w:rsidRDefault="005B7E90" w:rsidP="005B7E90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 до Дня маркетолога та Всесвітнього дня харчування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«Здорові тренди: Осінь-2025». </w:t>
            </w:r>
            <w:r w:rsidRPr="0090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Благодійний ярмарок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6F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(11:00,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ї</w:t>
            </w:r>
            <w:r w:rsidRPr="00666F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дальня)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E05F65" w:rsidRDefault="00F176B9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Засідання педагогічної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(11:00, к/з)</w:t>
            </w:r>
          </w:p>
        </w:tc>
        <w:tc>
          <w:tcPr>
            <w:tcW w:w="3191" w:type="dxa"/>
          </w:tcPr>
          <w:p w:rsidR="009A387F" w:rsidRDefault="00F176B9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D835E9" w:rsidRPr="0064749C" w:rsidRDefault="00D835E9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835E9" w:rsidRDefault="00D835E9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КУЧЕРЯВЕНКО</w:t>
            </w:r>
          </w:p>
          <w:p w:rsidR="005B7E90" w:rsidRPr="005B7E90" w:rsidRDefault="005B7E90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107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B7E90" w:rsidRPr="00E05F65" w:rsidRDefault="005B7E90" w:rsidP="00A04D81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  <w:t>ЦК підприємництва, торгівлі та маркетингу</w:t>
            </w:r>
          </w:p>
        </w:tc>
      </w:tr>
      <w:tr w:rsidR="009A387F" w:rsidRPr="00E05F65" w:rsidTr="00F176B9">
        <w:trPr>
          <w:cantSplit/>
          <w:trHeight w:val="204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9A387F" w:rsidRDefault="00660F75" w:rsidP="0066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Науково-практичний семінар</w:t>
            </w:r>
            <w:r w:rsidR="00421948" w:rsidRPr="00421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«Якість товарів – якість нашого життя»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60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Всесвітнього дня якості</w:t>
            </w:r>
          </w:p>
          <w:p w:rsidR="006F3A5C" w:rsidRDefault="006F3A5C" w:rsidP="0066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3A5C" w:rsidRDefault="006F3A5C" w:rsidP="00CA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3A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Відкрита онлайн лекція 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здобувачів освіти груп</w:t>
            </w:r>
            <w:r w:rsidRPr="006F3A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ПТБД-31,</w:t>
            </w:r>
            <w:r w:rsidR="00CA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F3A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32,</w:t>
            </w:r>
            <w:r w:rsidR="00CA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F3A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  <w:r w:rsidR="00CA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тему: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6F3A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Мода та її роль у формуванні зовнішнього вигляду товару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6F3A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A5094" w:rsidRPr="00CA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(10:00)</w:t>
            </w:r>
            <w:r w:rsidRPr="006F3A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35E9" w:rsidRDefault="00D835E9" w:rsidP="00CA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749C" w:rsidRDefault="0064749C" w:rsidP="00CA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35E9" w:rsidRDefault="00D835E9" w:rsidP="00CA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Презентація-</w:t>
            </w:r>
            <w:proofErr w:type="spellStart"/>
            <w:r w:rsidRPr="007D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перформанс</w:t>
            </w:r>
            <w:proofErr w:type="spellEnd"/>
            <w:r w:rsidRPr="007D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«Етнічна мозаїка світових столиць»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(9</w:t>
            </w:r>
            <w:r w:rsid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 онлайн)</w:t>
            </w:r>
          </w:p>
          <w:p w:rsidR="00D835E9" w:rsidRPr="0064749C" w:rsidRDefault="00D835E9" w:rsidP="00CA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5E9" w:rsidRPr="0064749C" w:rsidRDefault="00D835E9" w:rsidP="00CA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Майстер клас «Приготування баскського </w:t>
            </w:r>
            <w:proofErr w:type="spellStart"/>
            <w:r w:rsidRPr="0064749C">
              <w:rPr>
                <w:rFonts w:ascii="Times New Roman" w:hAnsi="Times New Roman" w:cs="Times New Roman"/>
                <w:b/>
                <w:sz w:val="24"/>
                <w:szCs w:val="24"/>
              </w:rPr>
              <w:t>чизкейку</w:t>
            </w:r>
            <w:proofErr w:type="spellEnd"/>
            <w:r w:rsidRPr="006474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E20B33" w:rsidRDefault="00421948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Олеся МОЛЯВКА, </w:t>
            </w:r>
          </w:p>
          <w:p w:rsidR="009A387F" w:rsidRDefault="00421948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викладачі ЦК</w:t>
            </w:r>
          </w:p>
          <w:p w:rsidR="006F3A5C" w:rsidRPr="00CA5094" w:rsidRDefault="006F3A5C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F3A5C" w:rsidRDefault="006F3A5C" w:rsidP="006F3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Євгенія КОСТЮК, </w:t>
            </w:r>
            <w:r w:rsidRPr="006F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Валентина ПОЛЮГА, </w:t>
            </w:r>
            <w:proofErr w:type="spellStart"/>
            <w:r w:rsidRPr="006F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</w:t>
            </w:r>
            <w:proofErr w:type="spellEnd"/>
            <w:r w:rsidRPr="006F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6F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наук, доцент, доцент кафедри товарознавства та митної справи ДТЕУ</w:t>
            </w:r>
          </w:p>
          <w:p w:rsidR="00D835E9" w:rsidRDefault="00D835E9" w:rsidP="006F3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35E9" w:rsidRDefault="00D835E9" w:rsidP="006F3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Юлія СТАРУНСЬКА</w:t>
            </w:r>
          </w:p>
          <w:p w:rsidR="00D835E9" w:rsidRDefault="00D835E9" w:rsidP="006F3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5E9" w:rsidRPr="00E05F65" w:rsidRDefault="00D835E9" w:rsidP="006F3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ЗАЄЦЬ</w:t>
            </w:r>
          </w:p>
        </w:tc>
      </w:tr>
      <w:tr w:rsidR="009A387F" w:rsidRPr="00E05F65" w:rsidTr="00F176B9">
        <w:trPr>
          <w:cantSplit/>
          <w:trHeight w:val="358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095" w:type="dxa"/>
            <w:tcBorders>
              <w:top w:val="single" w:sz="4" w:space="0" w:color="000000"/>
              <w:right w:val="single" w:sz="4" w:space="0" w:color="000000"/>
            </w:tcBorders>
          </w:tcPr>
          <w:p w:rsidR="009A387F" w:rsidRDefault="00660F75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Заходи до Міжнародного дня студента</w:t>
            </w:r>
          </w:p>
          <w:p w:rsidR="007547D0" w:rsidRPr="005B7E90" w:rsidRDefault="007547D0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</w:p>
          <w:p w:rsidR="00D835E9" w:rsidRPr="00660F75" w:rsidRDefault="00D835E9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50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Конкурс рекламних буклетів «Я люблю свою спеціальність!»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(13.10, онлайн)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</w:tcBorders>
          </w:tcPr>
          <w:p w:rsidR="009A387F" w:rsidRDefault="00660F75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 «ВСП «КТЕФК ДТЕУ»</w:t>
            </w:r>
          </w:p>
          <w:p w:rsidR="00D835E9" w:rsidRPr="007547D0" w:rsidRDefault="00D835E9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107" w:hanging="3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D835E9" w:rsidRPr="00E05F65" w:rsidRDefault="00D835E9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 ГАЛЕНКО</w:t>
            </w:r>
          </w:p>
        </w:tc>
      </w:tr>
      <w:tr w:rsidR="009A387F" w:rsidRPr="00E05F65" w:rsidTr="00F176B9">
        <w:trPr>
          <w:cantSplit/>
          <w:trHeight w:val="340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9A387F" w:rsidRPr="0088204E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A387F" w:rsidRPr="004D4523" w:rsidRDefault="009A387F" w:rsidP="009A387F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студентського самоврядування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Міжнародного дня студента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(9:00)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9A387F" w:rsidRPr="004D4523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 «ВСП «КТЕФК ДТЕУ»</w:t>
            </w:r>
          </w:p>
        </w:tc>
      </w:tr>
      <w:tr w:rsidR="009A387F" w:rsidRPr="00E05F65" w:rsidTr="00F176B9">
        <w:trPr>
          <w:cantSplit/>
          <w:trHeight w:val="340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Складання графіку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проведення екзаменів під час зимової екзаменаційної сесії</w:t>
            </w:r>
          </w:p>
        </w:tc>
        <w:tc>
          <w:tcPr>
            <w:tcW w:w="3191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КРАВЕЦЬ</w:t>
            </w:r>
          </w:p>
        </w:tc>
      </w:tr>
      <w:tr w:rsidR="00D835E9" w:rsidRPr="00E05F65" w:rsidTr="00F176B9">
        <w:trPr>
          <w:cantSplit/>
          <w:trHeight w:val="204"/>
        </w:trPr>
        <w:tc>
          <w:tcPr>
            <w:tcW w:w="1444" w:type="dxa"/>
          </w:tcPr>
          <w:p w:rsidR="00D835E9" w:rsidRPr="00E05F65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D835E9" w:rsidRPr="00E05F65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64749C" w:rsidRDefault="0064749C" w:rsidP="00D835E9">
            <w:pPr>
              <w:widowControl w:val="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49C" w:rsidRDefault="0064749C" w:rsidP="00D835E9">
            <w:pPr>
              <w:widowControl w:val="0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E9" w:rsidRPr="0064749C" w:rsidRDefault="00D835E9" w:rsidP="0064749C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4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Майстер клас </w:t>
            </w:r>
            <w:r w:rsidR="006474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4749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ідеальної основи</w:t>
            </w:r>
            <w:r w:rsidR="006474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D835E9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Засідання циклових комісій </w:t>
            </w:r>
          </w:p>
          <w:p w:rsidR="00D835E9" w:rsidRPr="00E05F65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(за планом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засідань 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ц/к)</w:t>
            </w:r>
          </w:p>
        </w:tc>
        <w:tc>
          <w:tcPr>
            <w:tcW w:w="3191" w:type="dxa"/>
          </w:tcPr>
          <w:p w:rsidR="00D835E9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</w:t>
            </w:r>
          </w:p>
          <w:p w:rsidR="00D835E9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35E9" w:rsidRPr="00E05F65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СКРИПНИК</w:t>
            </w:r>
          </w:p>
        </w:tc>
      </w:tr>
      <w:tr w:rsidR="00D835E9" w:rsidRPr="00E05F65" w:rsidTr="00F176B9">
        <w:trPr>
          <w:cantSplit/>
          <w:trHeight w:val="208"/>
        </w:trPr>
        <w:tc>
          <w:tcPr>
            <w:tcW w:w="1444" w:type="dxa"/>
          </w:tcPr>
          <w:p w:rsidR="00D835E9" w:rsidRPr="00E05F65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D835E9" w:rsidRPr="00E05F65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095" w:type="dxa"/>
            <w:tcBorders>
              <w:right w:val="single" w:sz="4" w:space="0" w:color="000000"/>
            </w:tcBorders>
            <w:shd w:val="clear" w:color="auto" w:fill="auto"/>
          </w:tcPr>
          <w:p w:rsidR="00D835E9" w:rsidRPr="0064749C" w:rsidRDefault="00D835E9" w:rsidP="0064749C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Майстер-клас зі створення </w:t>
            </w:r>
            <w:proofErr w:type="spellStart"/>
            <w:r w:rsidRP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квестів</w:t>
            </w:r>
            <w:proofErr w:type="spellEnd"/>
            <w:r w:rsidRP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</w:t>
            </w:r>
            <w:proofErr w:type="spellEnd"/>
            <w:r w:rsidRP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-формати на екскурсіях</w:t>
            </w:r>
            <w:r w:rsidR="00647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D835E9" w:rsidRPr="00B90F01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D835E9" w:rsidRPr="0064749C" w:rsidRDefault="00D835E9" w:rsidP="00D835E9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 ІВАНОВА, міський гід</w:t>
            </w:r>
          </w:p>
          <w:p w:rsidR="0064749C" w:rsidRPr="00E05F65" w:rsidRDefault="0064749C" w:rsidP="0064749C">
            <w:pPr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Екскурсійне бюро «Цікавий Київ»</w:t>
            </w:r>
          </w:p>
        </w:tc>
      </w:tr>
      <w:tr w:rsidR="009A387F" w:rsidRPr="00E05F65" w:rsidTr="00F176B9">
        <w:trPr>
          <w:cantSplit/>
          <w:trHeight w:val="340"/>
        </w:trPr>
        <w:tc>
          <w:tcPr>
            <w:tcW w:w="1444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UkrainianPragmatica" w:cs="UkrainianPragmatica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9A387F" w:rsidRPr="00E05F65" w:rsidRDefault="009A387F" w:rsidP="009A3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28E" w:rsidRPr="00E05F65" w:rsidTr="00F176B9">
        <w:trPr>
          <w:cantSplit/>
          <w:trHeight w:val="340"/>
        </w:trPr>
        <w:tc>
          <w:tcPr>
            <w:tcW w:w="1444" w:type="dxa"/>
          </w:tcPr>
          <w:p w:rsidR="00CD728E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22.11.2025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</w:p>
        </w:tc>
        <w:tc>
          <w:tcPr>
            <w:tcW w:w="11057" w:type="dxa"/>
            <w:gridSpan w:val="2"/>
          </w:tcPr>
          <w:p w:rsidR="00CD728E" w:rsidRPr="00054E66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ВСТУПНИКА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ВСП «КТЕФК ДТЕУ»: </w:t>
            </w:r>
          </w:p>
          <w:p w:rsidR="00CD728E" w:rsidRPr="00054E66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ПРЕЗЕНТАЦІЯ СПЕЦІАЛЬНОСТЕЙ (ОСВІТНЬО-ПРОФЕСІЙНИХ ПРОГРАМ) </w:t>
            </w:r>
          </w:p>
          <w:p w:rsidR="00CD728E" w:rsidRPr="00412998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(11:00, к/з)</w:t>
            </w:r>
          </w:p>
        </w:tc>
        <w:tc>
          <w:tcPr>
            <w:tcW w:w="3191" w:type="dxa"/>
          </w:tcPr>
          <w:p w:rsidR="00CD728E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 ДУДКА,</w:t>
            </w:r>
          </w:p>
          <w:p w:rsidR="00CD728E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голови ЦК, 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 ПТМ</w:t>
            </w:r>
          </w:p>
        </w:tc>
      </w:tr>
      <w:tr w:rsidR="00CD728E" w:rsidRPr="00E05F65" w:rsidTr="00F176B9">
        <w:trPr>
          <w:cantSplit/>
          <w:trHeight w:val="266"/>
        </w:trPr>
        <w:tc>
          <w:tcPr>
            <w:tcW w:w="1444" w:type="dxa"/>
          </w:tcPr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CD728E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28E" w:rsidRPr="00B90F01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(9:00)</w:t>
            </w:r>
          </w:p>
        </w:tc>
        <w:tc>
          <w:tcPr>
            <w:tcW w:w="3191" w:type="dxa"/>
          </w:tcPr>
          <w:p w:rsidR="00CD728E" w:rsidRPr="0088204E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28E" w:rsidRPr="00E05F65" w:rsidTr="00F176B9">
        <w:trPr>
          <w:cantSplit/>
          <w:trHeight w:val="340"/>
        </w:trPr>
        <w:tc>
          <w:tcPr>
            <w:tcW w:w="1444" w:type="dxa"/>
          </w:tcPr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660F75" w:rsidRDefault="00660F75" w:rsidP="0066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276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Круглий стіл «Економіка в умовах цифрової трансформації: перспективи розвитку» </w:t>
            </w:r>
          </w:p>
          <w:p w:rsidR="00CD728E" w:rsidRDefault="00660F75" w:rsidP="0066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276"/>
              </w:tabs>
              <w:spacing w:line="240" w:lineRule="auto"/>
              <w:ind w:left="0" w:hanging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0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</w:t>
            </w:r>
            <w:r w:rsidRPr="00660F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:10, онлайн)</w:t>
            </w:r>
          </w:p>
          <w:p w:rsidR="00D835E9" w:rsidRPr="00A04D81" w:rsidRDefault="00D835E9" w:rsidP="0066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276"/>
              </w:tabs>
              <w:spacing w:line="240" w:lineRule="auto"/>
              <w:ind w:left="0" w:hanging="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  <w:p w:rsidR="007547D0" w:rsidRDefault="007547D0" w:rsidP="0066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27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Конкурс студентських творчих робіт </w:t>
            </w:r>
            <w:r w:rsidRPr="0075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«30 років Конституції: кроки правової держави»</w:t>
            </w:r>
          </w:p>
          <w:p w:rsidR="007547D0" w:rsidRDefault="007547D0" w:rsidP="0066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27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35E9" w:rsidRPr="0064749C" w:rsidRDefault="00D835E9" w:rsidP="0066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-1276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49C">
              <w:rPr>
                <w:rFonts w:ascii="Times New Roman" w:hAnsi="Times New Roman" w:cs="Times New Roman"/>
                <w:b/>
                <w:sz w:val="24"/>
                <w:szCs w:val="24"/>
              </w:rPr>
              <w:t>Лекція від Кравцов С.С.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CD728E" w:rsidRPr="00412998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728E" w:rsidRDefault="00660F75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 СИСОЄНКО,</w:t>
            </w:r>
          </w:p>
          <w:p w:rsidR="00660F75" w:rsidRDefault="00660F75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Віталій ГОРБОКОНЬ,</w:t>
            </w:r>
          </w:p>
          <w:p w:rsidR="00660F75" w:rsidRDefault="00660F75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 КАЗАК</w:t>
            </w:r>
          </w:p>
          <w:p w:rsidR="00D835E9" w:rsidRPr="0064749C" w:rsidRDefault="00D835E9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547D0" w:rsidRDefault="007547D0" w:rsidP="0075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КОПАНИШИН</w:t>
            </w:r>
          </w:p>
          <w:p w:rsidR="007547D0" w:rsidRDefault="007547D0" w:rsidP="007547D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 ШЕВЧЕНКО</w:t>
            </w: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47D0" w:rsidRDefault="007547D0" w:rsidP="007547D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5E9" w:rsidRPr="0064749C" w:rsidRDefault="00D835E9" w:rsidP="007547D0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Юлія СОРВІНА, </w:t>
            </w:r>
          </w:p>
          <w:p w:rsidR="00D835E9" w:rsidRPr="00E05F65" w:rsidRDefault="00D835E9" w:rsidP="00D8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9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 ТРИКІША</w:t>
            </w:r>
          </w:p>
        </w:tc>
      </w:tr>
      <w:tr w:rsidR="00CD728E" w:rsidRPr="00E05F65" w:rsidTr="00F176B9">
        <w:trPr>
          <w:cantSplit/>
          <w:trHeight w:val="339"/>
        </w:trPr>
        <w:tc>
          <w:tcPr>
            <w:tcW w:w="1444" w:type="dxa"/>
          </w:tcPr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CD728E" w:rsidRDefault="00CD728E" w:rsidP="00CD728E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728E" w:rsidRDefault="00CD728E" w:rsidP="00CD728E">
            <w:pPr>
              <w:widowControl w:val="0"/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28E" w:rsidRPr="00E05F65" w:rsidTr="00F176B9">
        <w:trPr>
          <w:cantSplit/>
          <w:trHeight w:val="466"/>
        </w:trPr>
        <w:tc>
          <w:tcPr>
            <w:tcW w:w="1444" w:type="dxa"/>
          </w:tcPr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CD728E" w:rsidRPr="00BF1CA9" w:rsidRDefault="00CD728E" w:rsidP="00CD728E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CD728E" w:rsidRPr="00BF1CA9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728E" w:rsidRPr="00BF1CA9" w:rsidRDefault="00CD728E" w:rsidP="00CD728E">
            <w:pPr>
              <w:spacing w:line="240" w:lineRule="auto"/>
              <w:ind w:left="0" w:right="-10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28E" w:rsidRPr="00E05F65" w:rsidTr="00F176B9">
        <w:trPr>
          <w:cantSplit/>
          <w:trHeight w:val="466"/>
        </w:trPr>
        <w:tc>
          <w:tcPr>
            <w:tcW w:w="1444" w:type="dxa"/>
          </w:tcPr>
          <w:p w:rsidR="00CD728E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28.11.2025</w:t>
            </w:r>
          </w:p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:rsidR="00CD728E" w:rsidRPr="00BF1CA9" w:rsidRDefault="00CD728E" w:rsidP="00CD728E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CD728E" w:rsidRPr="00E05F65" w:rsidRDefault="00CD728E" w:rsidP="00CD7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728E" w:rsidRDefault="00CD728E" w:rsidP="00CD728E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3D24" w:rsidRDefault="00A70E65" w:rsidP="00F51194">
      <w:pPr>
        <w:pBdr>
          <w:top w:val="nil"/>
          <w:left w:val="nil"/>
          <w:bottom w:val="nil"/>
          <w:right w:val="nil"/>
          <w:between w:val="nil"/>
        </w:pBdr>
        <w:tabs>
          <w:tab w:val="center" w:pos="-1276"/>
        </w:tabs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 </w:t>
      </w:r>
    </w:p>
    <w:sectPr w:rsidR="002C3D24" w:rsidSect="00A70E65">
      <w:pgSz w:w="16840" w:h="11907" w:orient="landscape"/>
      <w:pgMar w:top="284" w:right="851" w:bottom="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UkrainianPragmatica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C4336"/>
    <w:multiLevelType w:val="hybridMultilevel"/>
    <w:tmpl w:val="C0FC090A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4BDB47A9"/>
    <w:multiLevelType w:val="hybridMultilevel"/>
    <w:tmpl w:val="F3349BA4"/>
    <w:lvl w:ilvl="0" w:tplc="77B28D3E">
      <w:numFmt w:val="bullet"/>
      <w:lvlText w:val="-"/>
      <w:lvlJc w:val="left"/>
      <w:pPr>
        <w:ind w:left="35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62A352E9"/>
    <w:multiLevelType w:val="multilevel"/>
    <w:tmpl w:val="EFE01F6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423C0F"/>
    <w:multiLevelType w:val="multilevel"/>
    <w:tmpl w:val="B350B3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24"/>
    <w:rsid w:val="00032694"/>
    <w:rsid w:val="00102F3A"/>
    <w:rsid w:val="00225B1D"/>
    <w:rsid w:val="00257339"/>
    <w:rsid w:val="002C3D24"/>
    <w:rsid w:val="00412998"/>
    <w:rsid w:val="00421948"/>
    <w:rsid w:val="004258FE"/>
    <w:rsid w:val="00483F38"/>
    <w:rsid w:val="004D1A4D"/>
    <w:rsid w:val="004D4523"/>
    <w:rsid w:val="005229ED"/>
    <w:rsid w:val="00540682"/>
    <w:rsid w:val="005B7E90"/>
    <w:rsid w:val="005D3BAC"/>
    <w:rsid w:val="0064749C"/>
    <w:rsid w:val="00660F75"/>
    <w:rsid w:val="006649AD"/>
    <w:rsid w:val="006B70F4"/>
    <w:rsid w:val="006C53F8"/>
    <w:rsid w:val="006F3A5C"/>
    <w:rsid w:val="007547D0"/>
    <w:rsid w:val="0079741A"/>
    <w:rsid w:val="00843576"/>
    <w:rsid w:val="008456EA"/>
    <w:rsid w:val="0088204E"/>
    <w:rsid w:val="008F05E0"/>
    <w:rsid w:val="009714BB"/>
    <w:rsid w:val="009929CD"/>
    <w:rsid w:val="009A387F"/>
    <w:rsid w:val="009A7B30"/>
    <w:rsid w:val="00A04D81"/>
    <w:rsid w:val="00A2543B"/>
    <w:rsid w:val="00A70E65"/>
    <w:rsid w:val="00A74FDD"/>
    <w:rsid w:val="00AC1610"/>
    <w:rsid w:val="00AD4B32"/>
    <w:rsid w:val="00B81D68"/>
    <w:rsid w:val="00B90F01"/>
    <w:rsid w:val="00BE6A16"/>
    <w:rsid w:val="00BF1CA9"/>
    <w:rsid w:val="00BF7245"/>
    <w:rsid w:val="00C73615"/>
    <w:rsid w:val="00CA5094"/>
    <w:rsid w:val="00CD728E"/>
    <w:rsid w:val="00D737AE"/>
    <w:rsid w:val="00D835E9"/>
    <w:rsid w:val="00DE7548"/>
    <w:rsid w:val="00E03CC4"/>
    <w:rsid w:val="00E05F65"/>
    <w:rsid w:val="00E20B33"/>
    <w:rsid w:val="00E214AC"/>
    <w:rsid w:val="00E61AEA"/>
    <w:rsid w:val="00F176B9"/>
    <w:rsid w:val="00F51194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04AA5-8B9A-4E0C-BA5A-7489C39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UkrainianPragmatica" w:hAnsi="UkrainianPragmatica"/>
      <w:position w:val="-1"/>
    </w:rPr>
  </w:style>
  <w:style w:type="paragraph" w:styleId="1">
    <w:name w:val="heading 1"/>
    <w:basedOn w:val="a0"/>
    <w:next w:val="a0"/>
    <w:pPr>
      <w:keepNext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pPr>
      <w:keepNext/>
      <w:jc w:val="center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0"/>
    <w:next w:val="a0"/>
    <w:pPr>
      <w:keepNext/>
      <w:jc w:val="center"/>
      <w:outlineLvl w:val="2"/>
    </w:pPr>
    <w:rPr>
      <w:rFonts w:ascii="Times New Roman" w:hAnsi="Times New Roman"/>
      <w:b/>
      <w:bCs/>
      <w:i/>
      <w:iCs/>
      <w:sz w:val="26"/>
    </w:rPr>
  </w:style>
  <w:style w:type="paragraph" w:styleId="4">
    <w:name w:val="heading 4"/>
    <w:basedOn w:val="a0"/>
    <w:next w:val="a0"/>
    <w:pPr>
      <w:keepNext/>
      <w:jc w:val="center"/>
      <w:outlineLvl w:val="3"/>
    </w:pPr>
    <w:rPr>
      <w:rFonts w:ascii="Times New Roman" w:hAnsi="Times New Roman"/>
      <w:b/>
      <w:bCs/>
      <w:sz w:val="26"/>
    </w:rPr>
  </w:style>
  <w:style w:type="paragraph" w:styleId="5">
    <w:name w:val="heading 5"/>
    <w:basedOn w:val="a0"/>
    <w:next w:val="a0"/>
    <w:pPr>
      <w:keepNext/>
      <w:ind w:left="-108" w:right="-107"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0"/>
    <w:next w:val="a0"/>
    <w:pPr>
      <w:keepNext/>
      <w:jc w:val="center"/>
      <w:outlineLvl w:val="5"/>
    </w:pPr>
    <w:rPr>
      <w:rFonts w:ascii="Times New Roman" w:hAnsi="Times New Roman"/>
      <w:i/>
      <w:iCs/>
      <w:sz w:val="28"/>
    </w:rPr>
  </w:style>
  <w:style w:type="paragraph" w:styleId="7">
    <w:name w:val="heading 7"/>
    <w:basedOn w:val="a0"/>
    <w:next w:val="a0"/>
    <w:pPr>
      <w:keepNext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Times New Roman" w:hAnsi="Times New Roman"/>
      <w:b/>
      <w:bCs/>
      <w:i/>
      <w:iCs/>
      <w:sz w:val="28"/>
    </w:rPr>
  </w:style>
  <w:style w:type="paragraph" w:styleId="9">
    <w:name w:val="heading 9"/>
    <w:basedOn w:val="a0"/>
    <w:next w:val="a0"/>
    <w:pPr>
      <w:keepNext/>
      <w:ind w:right="-107"/>
      <w:jc w:val="center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Times New Roman" w:hAnsi="Times New Roman"/>
      <w:b/>
      <w:i/>
      <w:sz w:val="48"/>
    </w:rPr>
  </w:style>
  <w:style w:type="paragraph" w:styleId="a5">
    <w:name w:val="Body Text"/>
    <w:basedOn w:val="a0"/>
    <w:pPr>
      <w:jc w:val="center"/>
    </w:pPr>
    <w:rPr>
      <w:rFonts w:ascii="Times New Roman" w:hAnsi="Times New Roman"/>
      <w:sz w:val="28"/>
    </w:rPr>
  </w:style>
  <w:style w:type="paragraph" w:styleId="a6">
    <w:name w:val="Body Text Indent"/>
    <w:basedOn w:val="a0"/>
    <w:pPr>
      <w:tabs>
        <w:tab w:val="left" w:pos="2018"/>
      </w:tabs>
      <w:ind w:left="-108"/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0"/>
    <w:rPr>
      <w:rFonts w:ascii="Times New Roman" w:hAnsi="Times New Roman"/>
      <w:sz w:val="28"/>
    </w:rPr>
  </w:style>
  <w:style w:type="paragraph" w:styleId="30">
    <w:name w:val="Body Text 3"/>
    <w:basedOn w:val="a0"/>
    <w:rPr>
      <w:rFonts w:ascii="Times New Roman" w:hAnsi="Times New Roman"/>
      <w:sz w:val="26"/>
    </w:rPr>
  </w:style>
  <w:style w:type="paragraph" w:styleId="a7">
    <w:name w:val="Subtitle"/>
    <w:basedOn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0"/>
    <w:rPr>
      <w:rFonts w:ascii="Tahoma" w:hAnsi="Tahoma" w:cs="Tahoma"/>
      <w:sz w:val="16"/>
      <w:szCs w:val="16"/>
    </w:rPr>
  </w:style>
  <w:style w:type="paragraph" w:styleId="a">
    <w:name w:val="List Bullet"/>
    <w:basedOn w:val="a0"/>
    <w:pPr>
      <w:numPr>
        <w:numId w:val="2"/>
      </w:numPr>
      <w:ind w:left="-1" w:hanging="1"/>
    </w:pPr>
  </w:style>
  <w:style w:type="paragraph" w:styleId="a9">
    <w:name w:val="List Paragraph"/>
    <w:basedOn w:val="a0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ru-RU"/>
    </w:rPr>
  </w:style>
  <w:style w:type="table" w:styleId="aa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0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uk-UA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mVzvOI5+VHgogE3+8IYT3eAoUA==">AMUW2mVhJ5l5iFBRF7Vid3N8V3IFk1X3cuhdHnzvVPpAwPM2OvembIuoOMwafrwMcv3QE1WpPR6oQcIo5337cLuU3Inx0R0NmjxjVi1mokVi8lkp5jMOiUhGSaDCIPB8wzuPBIHUR2aD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2877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Halyna-PC</cp:lastModifiedBy>
  <cp:revision>36</cp:revision>
  <cp:lastPrinted>2025-10-27T09:01:00Z</cp:lastPrinted>
  <dcterms:created xsi:type="dcterms:W3CDTF">2002-04-02T10:35:00Z</dcterms:created>
  <dcterms:modified xsi:type="dcterms:W3CDTF">2025-10-27T09:53:00Z</dcterms:modified>
</cp:coreProperties>
</file>